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63" w:rsidRDefault="00ED3B63" w:rsidP="00ED3B63">
      <w:pPr>
        <w:tabs>
          <w:tab w:val="left" w:pos="7880"/>
        </w:tabs>
        <w:spacing w:before="109"/>
        <w:ind w:right="277"/>
        <w:jc w:val="center"/>
        <w:rPr>
          <w:b/>
        </w:rPr>
      </w:pPr>
    </w:p>
    <w:p w:rsidR="00ED3B63" w:rsidRDefault="00ED3B63" w:rsidP="00ED3B63">
      <w:pPr>
        <w:tabs>
          <w:tab w:val="left" w:pos="7880"/>
        </w:tabs>
        <w:spacing w:before="109"/>
        <w:ind w:right="277"/>
        <w:jc w:val="center"/>
        <w:rPr>
          <w:b/>
        </w:rPr>
      </w:pPr>
      <w:r w:rsidRPr="00ED3B63">
        <w:rPr>
          <w:b/>
          <w:noProof/>
          <w:lang w:eastAsia="ru-RU"/>
        </w:rPr>
        <w:drawing>
          <wp:inline distT="0" distB="0" distL="0" distR="0">
            <wp:extent cx="6232525" cy="8566861"/>
            <wp:effectExtent l="0" t="0" r="0" b="5715"/>
            <wp:docPr id="2" name="Рисунок 2" descr="C:\Users\User\Desktop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856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5B0" w:rsidRDefault="00FB75B0" w:rsidP="00ED3B63">
      <w:pPr>
        <w:tabs>
          <w:tab w:val="left" w:pos="7880"/>
        </w:tabs>
        <w:spacing w:before="109"/>
        <w:ind w:right="277"/>
        <w:rPr>
          <w:rStyle w:val="c5"/>
          <w:color w:val="000000"/>
          <w:sz w:val="28"/>
          <w:szCs w:val="28"/>
        </w:rPr>
      </w:pPr>
    </w:p>
    <w:p w:rsidR="00FB75B0" w:rsidRDefault="00FB75B0" w:rsidP="007109AE">
      <w:pPr>
        <w:spacing w:line="360" w:lineRule="auto"/>
        <w:jc w:val="center"/>
        <w:rPr>
          <w:rStyle w:val="c5"/>
          <w:color w:val="000000"/>
          <w:sz w:val="28"/>
          <w:szCs w:val="28"/>
        </w:rPr>
      </w:pPr>
    </w:p>
    <w:p w:rsidR="007109AE" w:rsidRPr="00117172" w:rsidRDefault="007109AE" w:rsidP="007109AE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 w:rsidRPr="00117172">
        <w:rPr>
          <w:rStyle w:val="c10"/>
          <w:b/>
          <w:color w:val="000000"/>
          <w:sz w:val="28"/>
          <w:szCs w:val="28"/>
        </w:rPr>
        <w:t>1. Общие положения</w:t>
      </w:r>
    </w:p>
    <w:p w:rsidR="007109AE" w:rsidRDefault="007109AE" w:rsidP="007109AE">
      <w:pPr>
        <w:pStyle w:val="c6"/>
        <w:shd w:val="clear" w:color="auto" w:fill="FFFFFF"/>
        <w:spacing w:before="0" w:beforeAutospacing="0" w:after="0" w:afterAutospacing="0" w:line="360" w:lineRule="auto"/>
        <w:ind w:firstLine="851"/>
        <w:rPr>
          <w:color w:val="000000"/>
        </w:rPr>
      </w:pPr>
      <w:r>
        <w:rPr>
          <w:rStyle w:val="c5"/>
          <w:color w:val="000000"/>
          <w:sz w:val="28"/>
          <w:szCs w:val="28"/>
        </w:rPr>
        <w:t>  Школьный спортивный клуб — общественная организация учителей и учащихся, способствующая развитию физической культуры, спорта и туризма в школе. Школьный спортивный клуб создается с целью организации и проведения спортивно-массовой работы в образовательном учреждении во внеурочное время. Общее руководство клубом осуществляется Советом клуба. Состав Совета клуба утверждается приказом директора образовательного учреждения. Школьный спортивный клуб должен иметь название, свой флаг.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40319A">
        <w:rPr>
          <w:rStyle w:val="c5"/>
          <w:b/>
          <w:color w:val="000000"/>
          <w:sz w:val="28"/>
          <w:szCs w:val="28"/>
        </w:rPr>
        <w:t xml:space="preserve">           </w:t>
      </w:r>
      <w:r w:rsidRPr="00117172">
        <w:rPr>
          <w:rStyle w:val="c5"/>
          <w:b/>
          <w:color w:val="000000"/>
          <w:sz w:val="28"/>
          <w:szCs w:val="28"/>
        </w:rPr>
        <w:t>2. Задачи спортивного клуба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Задачами спортивного клуба являются: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активизация физкультурно-спортивной работы и участие всех учащихся в спортивной жизни школы;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укрепление здоровья и физического совершенствования учащихся общеобразовательных школ на основе систематически организованных и обязательных внеклассных спортивно-оздоровительных занятий всех детей;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- закрепление и совершенствование умений и навыков учащихся полученных на уроках физической культуры, формирование жизненно необходимых физических качеств;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- воспитание у школьников общественной активности и трудолюбия, творчества и организаторских способностей;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привлечение к спортивно-массовой работе в клубе известных спортсменов, ветеранов спорта, родителей учащихся школы;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профилактика таких асоциальных проявлений в детской и подростковой среде, как наркомания, курение, алкоголизм, выработка потребности в здоровом образе жизни.</w:t>
      </w:r>
    </w:p>
    <w:p w:rsidR="007109AE" w:rsidRPr="00117172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br/>
      </w:r>
      <w:r w:rsidRPr="00117172">
        <w:rPr>
          <w:rStyle w:val="c1"/>
          <w:b/>
          <w:color w:val="000000"/>
          <w:sz w:val="28"/>
          <w:szCs w:val="28"/>
        </w:rPr>
        <w:t>3. Функции клуба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Основными функциями школьного спортивного клуба являются: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- обеспечение систематического проведения внеклассных физкультурно-спортивных мероприятий с учащимися;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- организация постоянно действующих спортивных секций и групп общей физической подготовки для учащихся;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- проведение </w:t>
      </w:r>
      <w:proofErr w:type="spellStart"/>
      <w:r>
        <w:rPr>
          <w:rStyle w:val="c1"/>
          <w:color w:val="000000"/>
          <w:sz w:val="28"/>
          <w:szCs w:val="28"/>
        </w:rPr>
        <w:t>внутришкольных</w:t>
      </w:r>
      <w:proofErr w:type="spellEnd"/>
      <w:r>
        <w:rPr>
          <w:rStyle w:val="c1"/>
          <w:color w:val="000000"/>
          <w:sz w:val="28"/>
          <w:szCs w:val="28"/>
        </w:rPr>
        <w:t xml:space="preserve"> соревнований, товарищеских спортивных встреч между классами и другими школами </w:t>
      </w:r>
      <w:proofErr w:type="gramStart"/>
      <w:r>
        <w:rPr>
          <w:rStyle w:val="c1"/>
          <w:color w:val="000000"/>
          <w:sz w:val="28"/>
          <w:szCs w:val="28"/>
        </w:rPr>
        <w:t>согласно календаря</w:t>
      </w:r>
      <w:proofErr w:type="gramEnd"/>
      <w:r>
        <w:rPr>
          <w:rStyle w:val="c1"/>
          <w:color w:val="000000"/>
          <w:sz w:val="28"/>
          <w:szCs w:val="28"/>
        </w:rPr>
        <w:t xml:space="preserve"> спортивно-массовых мероприятий на учебный год;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- организация участия в соревнованиях, проводимых органами управления образования; -проведение спортивных праздников, показательных выступлений ведущих спортсменов школы, района, города;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- проведение широкой пропаганды физической культуры и спорта в школе; 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формирование сборных команд образовательного учреждения для участия в соревнованиях более высокого ранга (районные и региональные соревнования).</w:t>
      </w:r>
    </w:p>
    <w:p w:rsidR="007109AE" w:rsidRPr="00117172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br/>
      </w:r>
      <w:r w:rsidRPr="00117172">
        <w:rPr>
          <w:rStyle w:val="c1"/>
          <w:b/>
          <w:color w:val="000000"/>
          <w:sz w:val="28"/>
          <w:szCs w:val="28"/>
        </w:rPr>
        <w:t>4. Организации работы спортивного клуба школы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Общее руководство деятельностью спортивного клуба школы осуществляет директор образовательного учреждения. Непосредственное организационное и методическое руководство осуществляет председатель Совета спортивного клуба, учитель физкультуры. Руководство работой в классах осуществляют физкультурные организаторы, избираемые на учебный год. Спортивный клуб ежегодно на своем собрании избирает Совет из 5-9 человек (заместитель председателя, секретарь, председатель коллегий судей члены Совета),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спорта.</w:t>
      </w:r>
    </w:p>
    <w:p w:rsidR="007109AE" w:rsidRPr="00117172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br/>
      </w:r>
      <w:r w:rsidRPr="00117172">
        <w:rPr>
          <w:rStyle w:val="c1"/>
          <w:b/>
          <w:color w:val="000000"/>
          <w:sz w:val="28"/>
          <w:szCs w:val="28"/>
        </w:rPr>
        <w:t>5. Права Совета спортивного клуба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Совет имеет право: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принимать учащихся в состав клуба и исключать из него;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участвовать в распределении денежных средств выделенных для развития физкультуры и спорта в школе;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представлять списки спортсменов для поощрения и награждения дирекцией школы и вышестоящими физкультурными организациями;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заносить в Книгу почета образовательного учреждения фамилии лучших  спортсменов;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пользоваться спортивным инвентарем, оборудованием и сооружениями.</w:t>
      </w:r>
    </w:p>
    <w:p w:rsidR="007109AE" w:rsidRPr="00117172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br/>
      </w:r>
      <w:r w:rsidRPr="00117172">
        <w:rPr>
          <w:rStyle w:val="c1"/>
          <w:b/>
          <w:color w:val="000000"/>
          <w:sz w:val="28"/>
          <w:szCs w:val="28"/>
        </w:rPr>
        <w:t>6. Обязанности членов спортивного клуба школы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Член спортивного клуба школы обязан: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посещать спортивные секции по избранному виду спорта;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принимать активное участие в спортивных и физкультурно- оздоровительных мероприятиях школы;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соблюдать рекомендации школьного врача по вопросам самоконтроля и соблюдения правил личной гигиены;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- ежегодно сдавать нормативы по физической культуре;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 - способствовать укреплению материально-спортивной базы школы, - бережно относиться к имуществу спортклуба и спортивному инвентарю.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117172">
        <w:rPr>
          <w:rStyle w:val="c1"/>
          <w:b/>
          <w:color w:val="000000"/>
          <w:sz w:val="28"/>
          <w:szCs w:val="28"/>
        </w:rPr>
        <w:t>7. Планирование работы клуба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Внеклассная физкультурно-спортивная работав школе, планируется на учебный год. В план включаются следующие разделы: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1. Организация работы по физическому воспитанию учащихся класса, школы.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2. Физкультурно-оздоровительная и спортивно-массовая работа.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3. Совместная работа с общешкольным родительским комитетом.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4. Работа по укреплению материально-технической базы спортивного клуба школы.</w:t>
      </w:r>
    </w:p>
    <w:p w:rsidR="007109AE" w:rsidRDefault="007109AE" w:rsidP="007109AE">
      <w:pPr>
        <w:pStyle w:val="c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>5.  Медицинский контроль.</w:t>
      </w:r>
    </w:p>
    <w:p w:rsidR="007109AE" w:rsidRDefault="007109AE" w:rsidP="007109AE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lastRenderedPageBreak/>
        <w:t>8.  Учет и отчетность</w:t>
      </w:r>
    </w:p>
    <w:p w:rsidR="007109AE" w:rsidRDefault="007109AE" w:rsidP="007109AE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В спортивном клубе школы ведется следующая документация:</w:t>
      </w:r>
    </w:p>
    <w:p w:rsidR="007109AE" w:rsidRDefault="007109AE" w:rsidP="007109AE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  - журнал учета работы спортивного клуба школы и календарь спортивно-массовых мероприятий на учебный год;</w:t>
      </w:r>
    </w:p>
    <w:p w:rsidR="007109AE" w:rsidRDefault="007109AE" w:rsidP="007109AE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  - журнал учета занятий в спортивных секциях, кружках и группах ОФП;</w:t>
      </w:r>
    </w:p>
    <w:p w:rsidR="007109AE" w:rsidRDefault="007109AE" w:rsidP="007109AE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  -приказы на спортсменов-разрядников (подтвержденные соответствующими протоколами);</w:t>
      </w:r>
    </w:p>
    <w:p w:rsidR="007109AE" w:rsidRDefault="007109AE" w:rsidP="007109AE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    - книга рекордов учащихся школы.</w:t>
      </w:r>
    </w:p>
    <w:p w:rsidR="00E73386" w:rsidRDefault="00E73386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7109AE" w:rsidRDefault="007109AE">
      <w:pPr>
        <w:pStyle w:val="a3"/>
        <w:spacing w:before="6"/>
        <w:rPr>
          <w:b/>
          <w:sz w:val="9"/>
        </w:rPr>
      </w:pPr>
    </w:p>
    <w:p w:rsidR="00E73386" w:rsidRPr="00ED3B63" w:rsidRDefault="00E73386" w:rsidP="00ED3B63">
      <w:pPr>
        <w:tabs>
          <w:tab w:val="left" w:pos="842"/>
        </w:tabs>
        <w:spacing w:before="162"/>
        <w:rPr>
          <w:sz w:val="28"/>
        </w:rPr>
      </w:pPr>
      <w:bookmarkStart w:id="0" w:name="_GoBack"/>
      <w:bookmarkEnd w:id="0"/>
    </w:p>
    <w:sectPr w:rsidR="00E73386" w:rsidRPr="00ED3B63" w:rsidSect="00ED3B63">
      <w:pgSz w:w="11910" w:h="16840"/>
      <w:pgMar w:top="964" w:right="853" w:bottom="116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908"/>
    <w:multiLevelType w:val="hybridMultilevel"/>
    <w:tmpl w:val="37D08618"/>
    <w:lvl w:ilvl="0" w:tplc="CF0CA38A">
      <w:numFmt w:val="bullet"/>
      <w:lvlText w:val=""/>
      <w:lvlJc w:val="left"/>
      <w:pPr>
        <w:ind w:left="618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860136">
      <w:numFmt w:val="bullet"/>
      <w:lvlText w:val="•"/>
      <w:lvlJc w:val="left"/>
      <w:pPr>
        <w:ind w:left="2079" w:hanging="721"/>
      </w:pPr>
      <w:rPr>
        <w:rFonts w:hint="default"/>
        <w:lang w:val="ru-RU" w:eastAsia="en-US" w:bidi="ar-SA"/>
      </w:rPr>
    </w:lvl>
    <w:lvl w:ilvl="2" w:tplc="F6A81274">
      <w:numFmt w:val="bullet"/>
      <w:lvlText w:val="•"/>
      <w:lvlJc w:val="left"/>
      <w:pPr>
        <w:ind w:left="3539" w:hanging="721"/>
      </w:pPr>
      <w:rPr>
        <w:rFonts w:hint="default"/>
        <w:lang w:val="ru-RU" w:eastAsia="en-US" w:bidi="ar-SA"/>
      </w:rPr>
    </w:lvl>
    <w:lvl w:ilvl="3" w:tplc="3DC8A6A0">
      <w:numFmt w:val="bullet"/>
      <w:lvlText w:val="•"/>
      <w:lvlJc w:val="left"/>
      <w:pPr>
        <w:ind w:left="4999" w:hanging="721"/>
      </w:pPr>
      <w:rPr>
        <w:rFonts w:hint="default"/>
        <w:lang w:val="ru-RU" w:eastAsia="en-US" w:bidi="ar-SA"/>
      </w:rPr>
    </w:lvl>
    <w:lvl w:ilvl="4" w:tplc="EDDA7182">
      <w:numFmt w:val="bullet"/>
      <w:lvlText w:val="•"/>
      <w:lvlJc w:val="left"/>
      <w:pPr>
        <w:ind w:left="6459" w:hanging="721"/>
      </w:pPr>
      <w:rPr>
        <w:rFonts w:hint="default"/>
        <w:lang w:val="ru-RU" w:eastAsia="en-US" w:bidi="ar-SA"/>
      </w:rPr>
    </w:lvl>
    <w:lvl w:ilvl="5" w:tplc="2A80C0E0">
      <w:numFmt w:val="bullet"/>
      <w:lvlText w:val="•"/>
      <w:lvlJc w:val="left"/>
      <w:pPr>
        <w:ind w:left="7919" w:hanging="721"/>
      </w:pPr>
      <w:rPr>
        <w:rFonts w:hint="default"/>
        <w:lang w:val="ru-RU" w:eastAsia="en-US" w:bidi="ar-SA"/>
      </w:rPr>
    </w:lvl>
    <w:lvl w:ilvl="6" w:tplc="CBCCE1A0">
      <w:numFmt w:val="bullet"/>
      <w:lvlText w:val="•"/>
      <w:lvlJc w:val="left"/>
      <w:pPr>
        <w:ind w:left="9379" w:hanging="721"/>
      </w:pPr>
      <w:rPr>
        <w:rFonts w:hint="default"/>
        <w:lang w:val="ru-RU" w:eastAsia="en-US" w:bidi="ar-SA"/>
      </w:rPr>
    </w:lvl>
    <w:lvl w:ilvl="7" w:tplc="604A4FF0">
      <w:numFmt w:val="bullet"/>
      <w:lvlText w:val="•"/>
      <w:lvlJc w:val="left"/>
      <w:pPr>
        <w:ind w:left="10838" w:hanging="721"/>
      </w:pPr>
      <w:rPr>
        <w:rFonts w:hint="default"/>
        <w:lang w:val="ru-RU" w:eastAsia="en-US" w:bidi="ar-SA"/>
      </w:rPr>
    </w:lvl>
    <w:lvl w:ilvl="8" w:tplc="22DCD5AC">
      <w:numFmt w:val="bullet"/>
      <w:lvlText w:val="•"/>
      <w:lvlJc w:val="left"/>
      <w:pPr>
        <w:ind w:left="1229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943528F"/>
    <w:multiLevelType w:val="hybridMultilevel"/>
    <w:tmpl w:val="15302F2C"/>
    <w:lvl w:ilvl="0" w:tplc="114CE20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CBE637A">
      <w:numFmt w:val="bullet"/>
      <w:lvlText w:val="•"/>
      <w:lvlJc w:val="left"/>
      <w:pPr>
        <w:ind w:left="2259" w:hanging="361"/>
      </w:pPr>
      <w:rPr>
        <w:rFonts w:hint="default"/>
        <w:lang w:val="ru-RU" w:eastAsia="en-US" w:bidi="ar-SA"/>
      </w:rPr>
    </w:lvl>
    <w:lvl w:ilvl="2" w:tplc="952C658E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3" w:tplc="98627CFE">
      <w:numFmt w:val="bullet"/>
      <w:lvlText w:val="•"/>
      <w:lvlJc w:val="left"/>
      <w:pPr>
        <w:ind w:left="5139" w:hanging="361"/>
      </w:pPr>
      <w:rPr>
        <w:rFonts w:hint="default"/>
        <w:lang w:val="ru-RU" w:eastAsia="en-US" w:bidi="ar-SA"/>
      </w:rPr>
    </w:lvl>
    <w:lvl w:ilvl="4" w:tplc="A7088694">
      <w:numFmt w:val="bullet"/>
      <w:lvlText w:val="•"/>
      <w:lvlJc w:val="left"/>
      <w:pPr>
        <w:ind w:left="6579" w:hanging="361"/>
      </w:pPr>
      <w:rPr>
        <w:rFonts w:hint="default"/>
        <w:lang w:val="ru-RU" w:eastAsia="en-US" w:bidi="ar-SA"/>
      </w:rPr>
    </w:lvl>
    <w:lvl w:ilvl="5" w:tplc="86E0AFBA">
      <w:numFmt w:val="bullet"/>
      <w:lvlText w:val="•"/>
      <w:lvlJc w:val="left"/>
      <w:pPr>
        <w:ind w:left="8019" w:hanging="361"/>
      </w:pPr>
      <w:rPr>
        <w:rFonts w:hint="default"/>
        <w:lang w:val="ru-RU" w:eastAsia="en-US" w:bidi="ar-SA"/>
      </w:rPr>
    </w:lvl>
    <w:lvl w:ilvl="6" w:tplc="0464E226">
      <w:numFmt w:val="bullet"/>
      <w:lvlText w:val="•"/>
      <w:lvlJc w:val="left"/>
      <w:pPr>
        <w:ind w:left="9459" w:hanging="361"/>
      </w:pPr>
      <w:rPr>
        <w:rFonts w:hint="default"/>
        <w:lang w:val="ru-RU" w:eastAsia="en-US" w:bidi="ar-SA"/>
      </w:rPr>
    </w:lvl>
    <w:lvl w:ilvl="7" w:tplc="4B8212C4">
      <w:numFmt w:val="bullet"/>
      <w:lvlText w:val="•"/>
      <w:lvlJc w:val="left"/>
      <w:pPr>
        <w:ind w:left="10898" w:hanging="361"/>
      </w:pPr>
      <w:rPr>
        <w:rFonts w:hint="default"/>
        <w:lang w:val="ru-RU" w:eastAsia="en-US" w:bidi="ar-SA"/>
      </w:rPr>
    </w:lvl>
    <w:lvl w:ilvl="8" w:tplc="684A6448">
      <w:numFmt w:val="bullet"/>
      <w:lvlText w:val="•"/>
      <w:lvlJc w:val="left"/>
      <w:pPr>
        <w:ind w:left="1233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6BE62F1"/>
    <w:multiLevelType w:val="hybridMultilevel"/>
    <w:tmpl w:val="022EED58"/>
    <w:lvl w:ilvl="0" w:tplc="FB024762">
      <w:start w:val="1"/>
      <w:numFmt w:val="decimal"/>
      <w:lvlText w:val="%1."/>
      <w:lvlJc w:val="left"/>
      <w:pPr>
        <w:ind w:left="84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70C428">
      <w:numFmt w:val="bullet"/>
      <w:lvlText w:val="•"/>
      <w:lvlJc w:val="left"/>
      <w:pPr>
        <w:ind w:left="2277" w:hanging="361"/>
      </w:pPr>
      <w:rPr>
        <w:rFonts w:hint="default"/>
        <w:lang w:val="ru-RU" w:eastAsia="en-US" w:bidi="ar-SA"/>
      </w:rPr>
    </w:lvl>
    <w:lvl w:ilvl="2" w:tplc="D9C87D04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3" w:tplc="7588740E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  <w:lvl w:ilvl="4" w:tplc="CC2C3890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5" w:tplc="499AF41E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DA5EC96A">
      <w:numFmt w:val="bullet"/>
      <w:lvlText w:val="•"/>
      <w:lvlJc w:val="left"/>
      <w:pPr>
        <w:ind w:left="9467" w:hanging="361"/>
      </w:pPr>
      <w:rPr>
        <w:rFonts w:hint="default"/>
        <w:lang w:val="ru-RU" w:eastAsia="en-US" w:bidi="ar-SA"/>
      </w:rPr>
    </w:lvl>
    <w:lvl w:ilvl="7" w:tplc="8A38124A">
      <w:numFmt w:val="bullet"/>
      <w:lvlText w:val="•"/>
      <w:lvlJc w:val="left"/>
      <w:pPr>
        <w:ind w:left="10904" w:hanging="361"/>
      </w:pPr>
      <w:rPr>
        <w:rFonts w:hint="default"/>
        <w:lang w:val="ru-RU" w:eastAsia="en-US" w:bidi="ar-SA"/>
      </w:rPr>
    </w:lvl>
    <w:lvl w:ilvl="8" w:tplc="E21835A4">
      <w:numFmt w:val="bullet"/>
      <w:lvlText w:val="•"/>
      <w:lvlJc w:val="left"/>
      <w:pPr>
        <w:ind w:left="12342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B9C1014"/>
    <w:multiLevelType w:val="hybridMultilevel"/>
    <w:tmpl w:val="0C7E938E"/>
    <w:lvl w:ilvl="0" w:tplc="50C046FE">
      <w:numFmt w:val="bullet"/>
      <w:lvlText w:val="-"/>
      <w:lvlJc w:val="left"/>
      <w:pPr>
        <w:ind w:left="7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24BE56">
      <w:numFmt w:val="bullet"/>
      <w:lvlText w:val=""/>
      <w:lvlJc w:val="left"/>
      <w:pPr>
        <w:ind w:left="13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F621E28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6B4E04B4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4" w:tplc="E1C836AC"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5" w:tplc="C6145F3E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6" w:tplc="48AA1D6A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7" w:tplc="C2688FD0">
      <w:numFmt w:val="bullet"/>
      <w:lvlText w:val="•"/>
      <w:lvlJc w:val="left"/>
      <w:pPr>
        <w:ind w:left="10592" w:hanging="360"/>
      </w:pPr>
      <w:rPr>
        <w:rFonts w:hint="default"/>
        <w:lang w:val="ru-RU" w:eastAsia="en-US" w:bidi="ar-SA"/>
      </w:rPr>
    </w:lvl>
    <w:lvl w:ilvl="8" w:tplc="9F2E3B3E">
      <w:numFmt w:val="bullet"/>
      <w:lvlText w:val="•"/>
      <w:lvlJc w:val="left"/>
      <w:pPr>
        <w:ind w:left="1213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B495C10"/>
    <w:multiLevelType w:val="hybridMultilevel"/>
    <w:tmpl w:val="2432F08C"/>
    <w:lvl w:ilvl="0" w:tplc="C254BEB8">
      <w:start w:val="1"/>
      <w:numFmt w:val="decimal"/>
      <w:lvlText w:val="%1."/>
      <w:lvlJc w:val="left"/>
      <w:pPr>
        <w:ind w:left="84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1CD66C">
      <w:numFmt w:val="bullet"/>
      <w:lvlText w:val="•"/>
      <w:lvlJc w:val="left"/>
      <w:pPr>
        <w:ind w:left="2277" w:hanging="361"/>
      </w:pPr>
      <w:rPr>
        <w:rFonts w:hint="default"/>
        <w:lang w:val="ru-RU" w:eastAsia="en-US" w:bidi="ar-SA"/>
      </w:rPr>
    </w:lvl>
    <w:lvl w:ilvl="2" w:tplc="8D4E8ED4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3" w:tplc="E416A334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  <w:lvl w:ilvl="4" w:tplc="7F902188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5" w:tplc="AF26DC9E">
      <w:numFmt w:val="bullet"/>
      <w:lvlText w:val="•"/>
      <w:lvlJc w:val="left"/>
      <w:pPr>
        <w:ind w:left="8029" w:hanging="361"/>
      </w:pPr>
      <w:rPr>
        <w:rFonts w:hint="default"/>
        <w:lang w:val="ru-RU" w:eastAsia="en-US" w:bidi="ar-SA"/>
      </w:rPr>
    </w:lvl>
    <w:lvl w:ilvl="6" w:tplc="30FC91A6">
      <w:numFmt w:val="bullet"/>
      <w:lvlText w:val="•"/>
      <w:lvlJc w:val="left"/>
      <w:pPr>
        <w:ind w:left="9467" w:hanging="361"/>
      </w:pPr>
      <w:rPr>
        <w:rFonts w:hint="default"/>
        <w:lang w:val="ru-RU" w:eastAsia="en-US" w:bidi="ar-SA"/>
      </w:rPr>
    </w:lvl>
    <w:lvl w:ilvl="7" w:tplc="0FA46704">
      <w:numFmt w:val="bullet"/>
      <w:lvlText w:val="•"/>
      <w:lvlJc w:val="left"/>
      <w:pPr>
        <w:ind w:left="10904" w:hanging="361"/>
      </w:pPr>
      <w:rPr>
        <w:rFonts w:hint="default"/>
        <w:lang w:val="ru-RU" w:eastAsia="en-US" w:bidi="ar-SA"/>
      </w:rPr>
    </w:lvl>
    <w:lvl w:ilvl="8" w:tplc="75DE2A8A">
      <w:numFmt w:val="bullet"/>
      <w:lvlText w:val="•"/>
      <w:lvlJc w:val="left"/>
      <w:pPr>
        <w:ind w:left="1234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BCE2883"/>
    <w:multiLevelType w:val="hybridMultilevel"/>
    <w:tmpl w:val="BC9E6CDC"/>
    <w:lvl w:ilvl="0" w:tplc="D0FE292C">
      <w:start w:val="1"/>
      <w:numFmt w:val="decimal"/>
      <w:lvlText w:val="%1."/>
      <w:lvlJc w:val="left"/>
      <w:pPr>
        <w:ind w:left="193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9FAD956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2" w:tplc="75E07A8C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3" w:tplc="B65C5B1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4" w:tplc="19A07AC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5" w:tplc="903CFB68">
      <w:numFmt w:val="bullet"/>
      <w:lvlText w:val="•"/>
      <w:lvlJc w:val="left"/>
      <w:pPr>
        <w:ind w:left="8579" w:hanging="360"/>
      </w:pPr>
      <w:rPr>
        <w:rFonts w:hint="default"/>
        <w:lang w:val="ru-RU" w:eastAsia="en-US" w:bidi="ar-SA"/>
      </w:rPr>
    </w:lvl>
    <w:lvl w:ilvl="6" w:tplc="7C64703A">
      <w:numFmt w:val="bullet"/>
      <w:lvlText w:val="•"/>
      <w:lvlJc w:val="left"/>
      <w:pPr>
        <w:ind w:left="9907" w:hanging="360"/>
      </w:pPr>
      <w:rPr>
        <w:rFonts w:hint="default"/>
        <w:lang w:val="ru-RU" w:eastAsia="en-US" w:bidi="ar-SA"/>
      </w:rPr>
    </w:lvl>
    <w:lvl w:ilvl="7" w:tplc="D4102614">
      <w:numFmt w:val="bullet"/>
      <w:lvlText w:val="•"/>
      <w:lvlJc w:val="left"/>
      <w:pPr>
        <w:ind w:left="11234" w:hanging="360"/>
      </w:pPr>
      <w:rPr>
        <w:rFonts w:hint="default"/>
        <w:lang w:val="ru-RU" w:eastAsia="en-US" w:bidi="ar-SA"/>
      </w:rPr>
    </w:lvl>
    <w:lvl w:ilvl="8" w:tplc="41AE0856">
      <w:numFmt w:val="bullet"/>
      <w:lvlText w:val="•"/>
      <w:lvlJc w:val="left"/>
      <w:pPr>
        <w:ind w:left="1256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0143302"/>
    <w:multiLevelType w:val="hybridMultilevel"/>
    <w:tmpl w:val="081459AE"/>
    <w:lvl w:ilvl="0" w:tplc="DACC85B4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BEAB1A">
      <w:numFmt w:val="bullet"/>
      <w:lvlText w:val="-"/>
      <w:lvlJc w:val="left"/>
      <w:pPr>
        <w:ind w:left="2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61AA55C">
      <w:numFmt w:val="bullet"/>
      <w:lvlText w:val="•"/>
      <w:lvlJc w:val="left"/>
      <w:pPr>
        <w:ind w:left="3251" w:hanging="164"/>
      </w:pPr>
      <w:rPr>
        <w:rFonts w:hint="default"/>
        <w:lang w:val="ru-RU" w:eastAsia="en-US" w:bidi="ar-SA"/>
      </w:rPr>
    </w:lvl>
    <w:lvl w:ilvl="3" w:tplc="2946E48E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4" w:tplc="B350A420">
      <w:numFmt w:val="bullet"/>
      <w:lvlText w:val="•"/>
      <w:lvlJc w:val="left"/>
      <w:pPr>
        <w:ind w:left="6243" w:hanging="164"/>
      </w:pPr>
      <w:rPr>
        <w:rFonts w:hint="default"/>
        <w:lang w:val="ru-RU" w:eastAsia="en-US" w:bidi="ar-SA"/>
      </w:rPr>
    </w:lvl>
    <w:lvl w:ilvl="5" w:tplc="DDFCBA8A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  <w:lvl w:ilvl="6" w:tplc="C78E4802">
      <w:numFmt w:val="bullet"/>
      <w:lvlText w:val="•"/>
      <w:lvlJc w:val="left"/>
      <w:pPr>
        <w:ind w:left="9235" w:hanging="164"/>
      </w:pPr>
      <w:rPr>
        <w:rFonts w:hint="default"/>
        <w:lang w:val="ru-RU" w:eastAsia="en-US" w:bidi="ar-SA"/>
      </w:rPr>
    </w:lvl>
    <w:lvl w:ilvl="7" w:tplc="C6B4958E">
      <w:numFmt w:val="bullet"/>
      <w:lvlText w:val="•"/>
      <w:lvlJc w:val="left"/>
      <w:pPr>
        <w:ind w:left="10730" w:hanging="164"/>
      </w:pPr>
      <w:rPr>
        <w:rFonts w:hint="default"/>
        <w:lang w:val="ru-RU" w:eastAsia="en-US" w:bidi="ar-SA"/>
      </w:rPr>
    </w:lvl>
    <w:lvl w:ilvl="8" w:tplc="DCE0FFA2">
      <w:numFmt w:val="bullet"/>
      <w:lvlText w:val="•"/>
      <w:lvlJc w:val="left"/>
      <w:pPr>
        <w:ind w:left="12226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86"/>
    <w:rsid w:val="0030068A"/>
    <w:rsid w:val="0040319A"/>
    <w:rsid w:val="0060071D"/>
    <w:rsid w:val="00683458"/>
    <w:rsid w:val="007109AE"/>
    <w:rsid w:val="00804D90"/>
    <w:rsid w:val="0085172A"/>
    <w:rsid w:val="00B846EE"/>
    <w:rsid w:val="00BE7420"/>
    <w:rsid w:val="00CB2A0E"/>
    <w:rsid w:val="00D23723"/>
    <w:rsid w:val="00E73386"/>
    <w:rsid w:val="00ED3B63"/>
    <w:rsid w:val="00F33DE0"/>
    <w:rsid w:val="00FB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EC1E"/>
  <w15:docId w15:val="{219BCB06-A73D-40F9-A502-E57CA16D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5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2" w:hanging="164"/>
    </w:pPr>
  </w:style>
  <w:style w:type="paragraph" w:customStyle="1" w:styleId="TableParagraph">
    <w:name w:val="Table Paragraph"/>
    <w:basedOn w:val="a"/>
    <w:uiPriority w:val="1"/>
    <w:qFormat/>
    <w:pPr>
      <w:spacing w:before="50"/>
      <w:ind w:left="55"/>
    </w:pPr>
  </w:style>
  <w:style w:type="paragraph" w:customStyle="1" w:styleId="c4">
    <w:name w:val="c4"/>
    <w:basedOn w:val="a"/>
    <w:rsid w:val="007109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7109AE"/>
  </w:style>
  <w:style w:type="character" w:customStyle="1" w:styleId="c10">
    <w:name w:val="c10"/>
    <w:basedOn w:val="a0"/>
    <w:rsid w:val="007109AE"/>
  </w:style>
  <w:style w:type="paragraph" w:customStyle="1" w:styleId="c6">
    <w:name w:val="c6"/>
    <w:basedOn w:val="a"/>
    <w:rsid w:val="007109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7109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109AE"/>
  </w:style>
  <w:style w:type="table" w:styleId="a5">
    <w:name w:val="Table Grid"/>
    <w:basedOn w:val="a1"/>
    <w:uiPriority w:val="59"/>
    <w:rsid w:val="0071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46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46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4371-83F5-4499-9AAD-094F76D8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«ПРИНЯТО»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«ПРИНЯТО»</dc:title>
  <dc:creator>Бережанская</dc:creator>
  <cp:lastModifiedBy>Пользователь</cp:lastModifiedBy>
  <cp:revision>2</cp:revision>
  <cp:lastPrinted>2021-02-19T05:41:00Z</cp:lastPrinted>
  <dcterms:created xsi:type="dcterms:W3CDTF">2021-02-19T08:34:00Z</dcterms:created>
  <dcterms:modified xsi:type="dcterms:W3CDTF">2021-02-19T08:34:00Z</dcterms:modified>
</cp:coreProperties>
</file>